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WASHINGTON, D.C. 20549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 (Amendment No.</w:t>
        <w:tab/>
        <w:t>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80" w:hanging="874"/>
        <w:spacing w:after="0"/>
        <w:tabs>
          <w:tab w:leader="none" w:pos="8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880" w:hanging="874"/>
        <w:spacing w:after="0" w:line="207" w:lineRule="exact"/>
        <w:tabs>
          <w:tab w:leader="none" w:pos="8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</w:t>
      </w:r>
      <w:r>
        <w:rPr>
          <w:rFonts w:ascii="MS PGothic" w:cs="MS PGothic" w:eastAsia="MS PGothic" w:hAnsi="MS PGothic"/>
          <w:sz w:val="18"/>
          <w:szCs w:val="18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6(e)(2))</w:t>
      </w:r>
    </w:p>
    <w:p>
      <w:pPr>
        <w:spacing w:after="0" w:line="3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880" w:hanging="874"/>
        <w:spacing w:after="0"/>
        <w:tabs>
          <w:tab w:leader="none" w:pos="8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80" w:hanging="874"/>
        <w:spacing w:after="0"/>
        <w:tabs>
          <w:tab w:leader="none" w:pos="8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80" w:hanging="874"/>
        <w:spacing w:after="0" w:line="207" w:lineRule="exact"/>
        <w:tabs>
          <w:tab w:leader="none" w:pos="88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Rule 14a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11(c) or Rule 14a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12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CAPITAL SOUTHWEST CORPORATION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Payment of Filing Fee (Check the appropriate box):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80" w:hanging="874"/>
        <w:spacing w:after="0"/>
        <w:tabs>
          <w:tab w:leader="none" w:pos="8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80" w:hanging="874"/>
        <w:spacing w:after="0"/>
        <w:tabs>
          <w:tab w:leader="none" w:pos="88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8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880" w:hanging="874"/>
        <w:spacing w:after="0"/>
        <w:tabs>
          <w:tab w:leader="none" w:pos="88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19"/>
          </w:cols>
          <w:pgMar w:left="340" w:top="979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1562735</wp:posOffset>
            </wp:positionH>
            <wp:positionV relativeFrom="page">
              <wp:posOffset>577850</wp:posOffset>
            </wp:positionV>
            <wp:extent cx="4423410" cy="432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10" cy="432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1588135</wp:posOffset>
            </wp:positionH>
            <wp:positionV relativeFrom="page">
              <wp:posOffset>577215</wp:posOffset>
            </wp:positionV>
            <wp:extent cx="4371975" cy="4320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32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1519555</wp:posOffset>
            </wp:positionH>
            <wp:positionV relativeFrom="page">
              <wp:posOffset>577850</wp:posOffset>
            </wp:positionV>
            <wp:extent cx="4509135" cy="42773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135" cy="427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1553845</wp:posOffset>
            </wp:positionH>
            <wp:positionV relativeFrom="page">
              <wp:posOffset>577850</wp:posOffset>
            </wp:positionV>
            <wp:extent cx="4448810" cy="4294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810" cy="429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1605280</wp:posOffset>
            </wp:positionH>
            <wp:positionV relativeFrom="page">
              <wp:posOffset>577215</wp:posOffset>
            </wp:positionV>
            <wp:extent cx="4345940" cy="428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940" cy="428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1570990</wp:posOffset>
            </wp:positionH>
            <wp:positionV relativeFrom="page">
              <wp:posOffset>577215</wp:posOffset>
            </wp:positionV>
            <wp:extent cx="4414520" cy="4294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520" cy="429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577215</wp:posOffset>
            </wp:positionV>
            <wp:extent cx="5863590" cy="64636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646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2026-06-02T15:26:15Z</dcterms:created>
  <dcterms:modified xsi:type="dcterms:W3CDTF">2026-06-02T15:26:15Z</dcterms:modified>
</cp:coreProperties>
</file>